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5B70" w:rsidRPr="00DD1537" w:rsidRDefault="00CB5B70" w:rsidP="00CB5B7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DD1537">
        <w:rPr>
          <w:rFonts w:ascii="Times New Roman" w:hAnsi="Times New Roman" w:cs="Times New Roman"/>
          <w:b/>
          <w:sz w:val="28"/>
          <w:szCs w:val="28"/>
        </w:rPr>
        <w:t>Приложение 1</w:t>
      </w:r>
      <w:r w:rsidR="00FF4605">
        <w:rPr>
          <w:rFonts w:ascii="Times New Roman" w:hAnsi="Times New Roman" w:cs="Times New Roman"/>
          <w:b/>
          <w:sz w:val="28"/>
          <w:szCs w:val="28"/>
        </w:rPr>
        <w:t>0</w:t>
      </w:r>
      <w:r w:rsidRPr="00DD153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227C2" w:rsidRPr="00DD1537" w:rsidRDefault="00CB5B70" w:rsidP="00CB5B7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1537">
        <w:rPr>
          <w:rFonts w:ascii="Times New Roman" w:hAnsi="Times New Roman" w:cs="Times New Roman"/>
          <w:b/>
          <w:sz w:val="28"/>
          <w:szCs w:val="28"/>
        </w:rPr>
        <w:t>Рекомендации по разработке «Чек-листа «Комплектация тележки горничной при текущей уборк</w:t>
      </w:r>
      <w:r w:rsidR="006F33CB">
        <w:rPr>
          <w:rFonts w:ascii="Times New Roman" w:hAnsi="Times New Roman" w:cs="Times New Roman"/>
          <w:b/>
          <w:sz w:val="28"/>
          <w:szCs w:val="28"/>
        </w:rPr>
        <w:t>е</w:t>
      </w:r>
      <w:r w:rsidRPr="00DD1537">
        <w:rPr>
          <w:rFonts w:ascii="Times New Roman" w:hAnsi="Times New Roman" w:cs="Times New Roman"/>
          <w:b/>
          <w:sz w:val="28"/>
          <w:szCs w:val="28"/>
        </w:rPr>
        <w:t xml:space="preserve"> номер</w:t>
      </w:r>
      <w:r w:rsidR="006F33CB">
        <w:rPr>
          <w:rFonts w:ascii="Times New Roman" w:hAnsi="Times New Roman" w:cs="Times New Roman"/>
          <w:b/>
          <w:sz w:val="28"/>
          <w:szCs w:val="28"/>
        </w:rPr>
        <w:t>а</w:t>
      </w:r>
      <w:r w:rsidRPr="00DD153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04127">
        <w:rPr>
          <w:rFonts w:ascii="Times New Roman" w:hAnsi="Times New Roman" w:cs="Times New Roman"/>
          <w:b/>
          <w:sz w:val="28"/>
          <w:szCs w:val="28"/>
        </w:rPr>
        <w:t>первой</w:t>
      </w:r>
      <w:r w:rsidRPr="00DD1537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0" w:name="_GoBack"/>
      <w:r w:rsidRPr="00DD1537">
        <w:rPr>
          <w:rFonts w:ascii="Times New Roman" w:hAnsi="Times New Roman" w:cs="Times New Roman"/>
          <w:b/>
          <w:sz w:val="28"/>
          <w:szCs w:val="28"/>
        </w:rPr>
        <w:t>категор</w:t>
      </w:r>
      <w:bookmarkEnd w:id="0"/>
      <w:r w:rsidRPr="00DD1537">
        <w:rPr>
          <w:rFonts w:ascii="Times New Roman" w:hAnsi="Times New Roman" w:cs="Times New Roman"/>
          <w:b/>
          <w:sz w:val="28"/>
          <w:szCs w:val="28"/>
        </w:rPr>
        <w:t xml:space="preserve">ии </w:t>
      </w:r>
      <w:r w:rsidR="00F04127">
        <w:rPr>
          <w:rFonts w:ascii="Times New Roman" w:hAnsi="Times New Roman" w:cs="Times New Roman"/>
          <w:b/>
          <w:sz w:val="28"/>
          <w:szCs w:val="28"/>
        </w:rPr>
        <w:t>(стандарт)»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D1537" w:rsidRP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1. Общие требования к </w:t>
      </w:r>
      <w:r w:rsidR="00FF460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конструкции и </w:t>
      </w: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комплектации тележки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1.1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Тележка должна быть чистой, исправной, с плотно закрывающимися мешками и чехла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 для грязного белья и мусора.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1.2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расходные материалы и инвентарь должны быть промаркированы (цветовая или текстовая маркировка),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собенно для санузлов и номеров.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1.3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Грязное и чистое бельё, а также инвентарь для уборки санузлов должны быть строго разделен</w:t>
      </w:r>
      <w:r w:rsidR="00FF46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86D65" w:rsidRPr="00886D65" w:rsidRDefault="00886D65" w:rsidP="00886D65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1.4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Вес и размеры. Важно, чтобы по габаритам они легко вписывались в лифты, дверные проемы и коридоры. В среднем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 тележки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более 7–8 кг.</w:t>
      </w:r>
    </w:p>
    <w:p w:rsidR="00886D65" w:rsidRDefault="00886D65" w:rsidP="00886D65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1.5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Колеса. Поворотный механизм в передних колесах заметно повышает маневренность даже в узких местах. Размер колес имеет не такое большое значение,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устойчивость и бесшумность.</w:t>
      </w:r>
    </w:p>
    <w:p w:rsidR="00886D65" w:rsidRDefault="00886D65" w:rsidP="00886D65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1.6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Материал. Большинство тележек сделаны из легких и прочных материалов — нержавеющей стали, пластика или их сочетания. Для мешков и чехлов используется прочн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 водонепроницаемая синтетика.</w:t>
      </w:r>
    </w:p>
    <w:p w:rsidR="00886D65" w:rsidRDefault="00886D65" w:rsidP="00886D65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1.7 </w:t>
      </w:r>
      <w:r w:rsidRP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Отсеки. У любой тележки должно быть две или три полки и два съемных мешка. Часть отсеков нужно обязательно закрыть плотной шторой. Дополнительно используются платформы для пылесосов, держатели для швабры, крючки для расходников и другие удобные аксессуары.</w:t>
      </w:r>
    </w:p>
    <w:p w:rsidR="00DD1537" w:rsidRPr="00DD1537" w:rsidRDefault="00DD1537" w:rsidP="00DD1537">
      <w:pPr>
        <w:shd w:val="clear" w:color="auto" w:fill="FFFFFF"/>
        <w:spacing w:before="300" w:after="60" w:line="360" w:lineRule="atLeast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О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собые требования для номера </w:t>
      </w:r>
      <w:r w:rsidR="00F041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первой 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категории</w:t>
      </w:r>
      <w:r w:rsidR="00F041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в гостиницах 4 и 5 звезд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 </w:t>
      </w:r>
      <w:r w:rsidR="00F041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F0412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аличие расширенного набора гостевых расходников (например, шапочка для душа, одноразовые</w:t>
      </w:r>
      <w:r w:rsidR="00F041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тапочки, зубная щётка и паста) </w:t>
      </w:r>
      <w:r w:rsidR="00F0412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поддержания требования СанПиН</w:t>
      </w:r>
      <w:r w:rsidR="00F041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специфики обслуживания гостей в гостинице 4 и 5 звезд</w:t>
      </w:r>
      <w:r w:rsidR="00F0412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D1537" w:rsidRP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2.2 </w:t>
      </w:r>
      <w:r w:rsidR="00F0412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F041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точного расчета количества моющих и чистящих средств для поверхностей номера используйте информацию по уходу за материалами и оборудованием номера, инструкциями по применению от производителя.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 Структура чек-листа</w:t>
      </w:r>
    </w:p>
    <w:p w:rsidR="00715CF0" w:rsidRDefault="00704F91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Чек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 xml:space="preserve">лист </w:t>
      </w:r>
      <w:r w:rsidR="00B340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комплектации тележки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удобно разделить</w:t>
      </w:r>
      <w:r w:rsid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86D65" w:rsidRPr="00886D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либо</w:t>
      </w:r>
      <w:r w:rsidR="00DD1537" w:rsidRPr="00886D6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86D65" w:rsidRPr="00AD35A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трем основным ярусам тележки</w:t>
      </w:r>
      <w:r w:rsidR="00886D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либо 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="00886D6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пять</w:t>
      </w:r>
      <w:r w:rsidR="00DD1537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основных блоков</w:t>
      </w:r>
      <w:r w:rsidR="00DD1537"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по функциональным зонам тележки. </w:t>
      </w:r>
    </w:p>
    <w:p w:rsid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32"/>
        <w:gridCol w:w="3203"/>
        <w:gridCol w:w="4510"/>
      </w:tblGrid>
      <w:tr w:rsidR="00715CF0" w:rsidRPr="00AD35A9" w:rsidTr="00F04127">
        <w:tc>
          <w:tcPr>
            <w:tcW w:w="1632" w:type="dxa"/>
          </w:tcPr>
          <w:p w:rsidR="00715CF0" w:rsidRPr="00AD35A9" w:rsidRDefault="00715CF0" w:rsidP="00AD35A9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Ярус тележки</w:t>
            </w:r>
          </w:p>
        </w:tc>
        <w:tc>
          <w:tcPr>
            <w:tcW w:w="3203" w:type="dxa"/>
          </w:tcPr>
          <w:p w:rsidR="00715CF0" w:rsidRPr="00AD35A9" w:rsidRDefault="00715CF0" w:rsidP="00AD35A9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Название блока</w:t>
            </w:r>
          </w:p>
        </w:tc>
        <w:tc>
          <w:tcPr>
            <w:tcW w:w="4510" w:type="dxa"/>
          </w:tcPr>
          <w:p w:rsidR="00715CF0" w:rsidRPr="00AD35A9" w:rsidRDefault="00715CF0" w:rsidP="00AD35A9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Содержание</w:t>
            </w:r>
          </w:p>
        </w:tc>
      </w:tr>
      <w:tr w:rsidR="00715CF0" w:rsidRPr="00AD35A9" w:rsidTr="00F04127">
        <w:trPr>
          <w:trHeight w:val="797"/>
        </w:trPr>
        <w:tc>
          <w:tcPr>
            <w:tcW w:w="1632" w:type="dxa"/>
            <w:vMerge w:val="restart"/>
            <w:vAlign w:val="center"/>
          </w:tcPr>
          <w:p w:rsidR="00715CF0" w:rsidRPr="00367A8E" w:rsidRDefault="00715CF0" w:rsidP="00AD35A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Верхний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(открытая полка)</w:t>
            </w:r>
          </w:p>
        </w:tc>
        <w:tc>
          <w:tcPr>
            <w:tcW w:w="3203" w:type="dxa"/>
            <w:vMerge w:val="restart"/>
            <w:vAlign w:val="center"/>
          </w:tcPr>
          <w:p w:rsidR="00715CF0" w:rsidRPr="00715CF0" w:rsidRDefault="00715CF0" w:rsidP="00715CF0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Туалетно</w:t>
            </w:r>
            <w:proofErr w:type="spellEnd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noBreakHyphen/>
              <w:t>косметические принадлежности (</w:t>
            </w:r>
            <w:proofErr w:type="spellStart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amenities</w:t>
            </w:r>
            <w:proofErr w:type="spellEnd"/>
            <w:r w:rsidRPr="00715CF0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 w:val="restart"/>
            <w:vAlign w:val="center"/>
          </w:tcPr>
          <w:p w:rsidR="00715CF0" w:rsidRPr="00AD35A9" w:rsidRDefault="00715CF0" w:rsidP="00DF14F3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Шампунь, кондиционер, гель для душа — в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одноразовых дозаторах или многоразовых флаконах.</w:t>
            </w:r>
          </w:p>
          <w:p w:rsidR="00715CF0" w:rsidRDefault="00715CF0" w:rsidP="00DF14F3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Мыло (кусковое или жидкое).</w:t>
            </w:r>
          </w:p>
          <w:p w:rsidR="00715CF0" w:rsidRPr="00AD35A9" w:rsidRDefault="00715CF0" w:rsidP="00367A8E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Наборы фирменных</w:t>
            </w:r>
            <w:r>
              <w:t xml:space="preserve">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коллекций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гостиничной 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косметики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предметов индивидуального использования и ароматизации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AD35A9" w:rsidRDefault="00715CF0" w:rsidP="00DF14F3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Расчёски, шапочки для душа, ушные палочки.</w:t>
            </w:r>
          </w:p>
          <w:p w:rsidR="00715CF0" w:rsidRPr="00AD35A9" w:rsidRDefault="00715CF0" w:rsidP="00DF14F3">
            <w:pPr>
              <w:pStyle w:val="a4"/>
              <w:numPr>
                <w:ilvl w:val="0"/>
                <w:numId w:val="16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Бритвенные наборы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 индивидуальных упаковках</w:t>
            </w:r>
            <w:r w:rsidRPr="00AD35A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AF5979" w:rsidRDefault="00715CF0" w:rsidP="00DF14F3">
            <w:pPr>
              <w:pStyle w:val="a4"/>
              <w:numPr>
                <w:ilvl w:val="0"/>
                <w:numId w:val="16"/>
              </w:num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F14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Мини</w:t>
            </w:r>
            <w:r w:rsidRPr="00DF14F3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наборы для шитья, зубные щётки с пастой — по политике отеля.</w:t>
            </w: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 </w:t>
            </w:r>
          </w:p>
          <w:p w:rsidR="00715CF0" w:rsidRPr="00AF5979" w:rsidRDefault="00715CF0" w:rsidP="00AF5979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</w:t>
            </w:r>
          </w:p>
          <w:p w:rsidR="00715CF0" w:rsidRPr="00886D65" w:rsidRDefault="00715CF0" w:rsidP="00886D65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Рекламные и информационные буклеты; меню завтраков; квитанции для прачечной (химчистки)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пакетики чая и кофе; чайные пары и салфетки; бутылки с водой.</w:t>
            </w:r>
          </w:p>
        </w:tc>
      </w:tr>
      <w:tr w:rsidR="00715CF0" w:rsidRPr="00AD35A9" w:rsidTr="00F04127">
        <w:trPr>
          <w:trHeight w:val="735"/>
        </w:trPr>
        <w:tc>
          <w:tcPr>
            <w:tcW w:w="1632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/>
            <w:vAlign w:val="center"/>
          </w:tcPr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/>
            <w:vAlign w:val="center"/>
          </w:tcPr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/>
            <w:vAlign w:val="center"/>
          </w:tcPr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/>
            <w:vAlign w:val="center"/>
          </w:tcPr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rPr>
          <w:trHeight w:val="230"/>
        </w:trPr>
        <w:tc>
          <w:tcPr>
            <w:tcW w:w="1632" w:type="dxa"/>
            <w:vMerge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Merge/>
            <w:vAlign w:val="center"/>
          </w:tcPr>
          <w:p w:rsidR="00715CF0" w:rsidRPr="00367A8E" w:rsidRDefault="00715CF0" w:rsidP="00367A8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Merge/>
            <w:vAlign w:val="center"/>
          </w:tcPr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c>
          <w:tcPr>
            <w:tcW w:w="1632" w:type="dxa"/>
            <w:vAlign w:val="center"/>
          </w:tcPr>
          <w:p w:rsidR="00715CF0" w:rsidRPr="00AD35A9" w:rsidRDefault="00715CF0" w:rsidP="00367A8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Второй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(закрытая полка)</w:t>
            </w:r>
          </w:p>
        </w:tc>
        <w:tc>
          <w:tcPr>
            <w:tcW w:w="3203" w:type="dxa"/>
            <w:vAlign w:val="center"/>
          </w:tcPr>
          <w:p w:rsidR="00715CF0" w:rsidRPr="00715CF0" w:rsidRDefault="00715CF0" w:rsidP="00715CF0">
            <w:pPr>
              <w:pStyle w:val="a4"/>
              <w:numPr>
                <w:ilvl w:val="0"/>
                <w:numId w:val="20"/>
              </w:num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Чистое бельё и гостевые принадлежности</w:t>
            </w:r>
          </w:p>
        </w:tc>
        <w:tc>
          <w:tcPr>
            <w:tcW w:w="4510" w:type="dxa"/>
            <w:vAlign w:val="center"/>
          </w:tcPr>
          <w:p w:rsidR="00715CF0" w:rsidRPr="00367A8E" w:rsidRDefault="00715CF0" w:rsidP="00367A8E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остельное бельё (комплект по кол-ву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номер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ов в Наряде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): наволочки, простыни, пододеяльники.</w:t>
            </w:r>
          </w:p>
          <w:p w:rsidR="00715CF0" w:rsidRPr="00367A8E" w:rsidRDefault="00715CF0" w:rsidP="00367A8E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Полотенца (лицевое, для тела, для ног, банное) — по 2–3 комплекта на номер.</w:t>
            </w:r>
          </w:p>
          <w:p w:rsidR="00715CF0" w:rsidRPr="00367A8E" w:rsidRDefault="00715CF0" w:rsidP="00367A8E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Халаты и тапочки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индивидуальных упаковках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367A8E" w:rsidRDefault="00715CF0" w:rsidP="00367A8E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Фирменные пакеты для прачечной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(химчистки)</w:t>
            </w: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715CF0" w:rsidRPr="00367A8E" w:rsidRDefault="00715CF0" w:rsidP="00367A8E">
            <w:pPr>
              <w:pStyle w:val="a4"/>
              <w:numPr>
                <w:ilvl w:val="0"/>
                <w:numId w:val="17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67A8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Запасные лампочки (2–3 шт.).</w:t>
            </w:r>
          </w:p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c>
          <w:tcPr>
            <w:tcW w:w="1632" w:type="dxa"/>
            <w:vAlign w:val="center"/>
          </w:tcPr>
          <w:p w:rsidR="00715CF0" w:rsidRPr="00886D65" w:rsidRDefault="00715CF0" w:rsidP="00AD35A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Нижний ярус</w:t>
            </w:r>
          </w:p>
        </w:tc>
        <w:tc>
          <w:tcPr>
            <w:tcW w:w="3203" w:type="dxa"/>
            <w:vAlign w:val="center"/>
          </w:tcPr>
          <w:p w:rsidR="00715CF0" w:rsidRPr="00886D65" w:rsidRDefault="00715CF0" w:rsidP="00715CF0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Моющие и дезинфицирующие средства</w:t>
            </w:r>
          </w:p>
          <w:p w:rsidR="00715CF0" w:rsidRPr="00886D65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Align w:val="center"/>
          </w:tcPr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Универсальный очиститель на щелочной основе (без кислоты).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стёкол и зеркал.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Дезинфицирующее средство.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мытья унитаза и сантехники.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Освежитель воздуха с нейтральным ароматом.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Средство для ухода за деревянными поверхностями.</w:t>
            </w:r>
          </w:p>
          <w:p w:rsidR="00715CF0" w:rsidRPr="00886D65" w:rsidRDefault="00715CF0" w:rsidP="00886D65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Очиститель и полироль для хромированных/металлических деталей.</w:t>
            </w:r>
          </w:p>
          <w:p w:rsidR="00715CF0" w:rsidRDefault="00715CF0" w:rsidP="00AF5979">
            <w:pPr>
              <w:pStyle w:val="a4"/>
              <w:numPr>
                <w:ilvl w:val="0"/>
                <w:numId w:val="1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Жирорастворяющее</w:t>
            </w:r>
            <w:proofErr w:type="spellEnd"/>
            <w:r w:rsidRPr="00886D6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средство — для кухонной зоны (если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есть).</w:t>
            </w:r>
          </w:p>
          <w:p w:rsidR="00715CF0" w:rsidRPr="00AF5979" w:rsidRDefault="00715CF0" w:rsidP="00AF5979">
            <w:pPr>
              <w:shd w:val="clear" w:color="auto" w:fill="FFFFFF"/>
              <w:ind w:left="360"/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i/>
                <w:color w:val="000000"/>
                <w:sz w:val="20"/>
                <w:szCs w:val="20"/>
                <w:lang w:eastAsia="ru-RU"/>
              </w:rPr>
              <w:t>Все ёмкости должны быть подписаны и иметь чёткую маркировку.</w:t>
            </w:r>
          </w:p>
          <w:p w:rsidR="00715CF0" w:rsidRPr="00AD35A9" w:rsidRDefault="00715CF0" w:rsidP="00AD35A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715CF0" w:rsidRPr="00AD35A9" w:rsidTr="00F04127">
        <w:tc>
          <w:tcPr>
            <w:tcW w:w="1632" w:type="dxa"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715CF0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Уборочный инвентарь</w:t>
            </w:r>
          </w:p>
          <w:p w:rsidR="00715CF0" w:rsidRPr="00AD35A9" w:rsidRDefault="00715CF0" w:rsidP="00AF597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Align w:val="center"/>
          </w:tcPr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Салфетки из микрофибры разных цветов (по системе цветовой маркировки):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Красный — для санузла;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Зелёный — для кухни (если есть);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Синий — для жилых зон;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Жёлтый — для полировки.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Хлопчатобумажные салфетки (3 цвета или с цветовой маркировкой).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Салфетка для пыли из овечьей шерсти или микрофибры с защитным покрытием.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Губки и скребки (минимум 2 цвета: красный для санузла, жёлтый для остальных зон).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Щётка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ёрш для унитаза с держателем.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Щётка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noBreakHyphen/>
              <w:t>утюжок для швов и стыков.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Комплект для мытья пола (штанга,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флаундер</w:t>
            </w:r>
            <w:proofErr w:type="spellEnd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40 см, МОП) с соответствующей маркировкой.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Вёдра (минимум 2):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Красное — для санузла;</w:t>
            </w:r>
          </w:p>
          <w:p w:rsidR="00715CF0" w:rsidRPr="00AF5979" w:rsidRDefault="00715CF0" w:rsidP="00AF5979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Жёлтое — для жилых зон.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Пылесос ручной или компактный.</w:t>
            </w:r>
          </w:p>
          <w:p w:rsidR="00715CF0" w:rsidRPr="00AF5979" w:rsidRDefault="00715CF0" w:rsidP="00AF597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Совок и щётка для ковров.</w:t>
            </w:r>
          </w:p>
          <w:p w:rsidR="00715CF0" w:rsidRPr="00AF5979" w:rsidRDefault="00715CF0" w:rsidP="00AD35A9">
            <w:pPr>
              <w:pStyle w:val="a4"/>
              <w:numPr>
                <w:ilvl w:val="0"/>
                <w:numId w:val="19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Ролик для удаления шерсти/ворса.</w:t>
            </w:r>
          </w:p>
        </w:tc>
      </w:tr>
      <w:tr w:rsidR="00715CF0" w:rsidRPr="00AD35A9" w:rsidTr="00F04127">
        <w:tc>
          <w:tcPr>
            <w:tcW w:w="1632" w:type="dxa"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715CF0">
            <w:pPr>
              <w:pStyle w:val="a4"/>
              <w:numPr>
                <w:ilvl w:val="0"/>
                <w:numId w:val="20"/>
              </w:num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Средства сбора </w:t>
            </w:r>
            <w:r w:rsidR="00F91CC3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мусора </w:t>
            </w: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и защиты</w:t>
            </w:r>
          </w:p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510" w:type="dxa"/>
            <w:vAlign w:val="center"/>
          </w:tcPr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Мешки для мусора: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Рулон мешков на 30 л;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Чёрный мешок для сбора мусора из номеров;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Мешок для пылесоса.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Мешок/контейнер для грязного белья (с плотной крышкой или завязками).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Контейнер для стеклянной/хрупкой тары (если используется многоразовая посуда).</w:t>
            </w:r>
          </w:p>
          <w:p w:rsidR="00715CF0" w:rsidRPr="00AF597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Защитные перчатки (2 цвета: красные для санузла, жёлтые для остальных зон).</w:t>
            </w:r>
          </w:p>
          <w:p w:rsidR="00715CF0" w:rsidRPr="00AD35A9" w:rsidRDefault="00715CF0" w:rsidP="00AF5979">
            <w:pPr>
              <w:ind w:left="523" w:hanging="14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Маски и фартук — при необходимости.</w:t>
            </w:r>
          </w:p>
        </w:tc>
      </w:tr>
      <w:tr w:rsidR="00715CF0" w:rsidRPr="00AD35A9" w:rsidTr="00F04127">
        <w:tc>
          <w:tcPr>
            <w:tcW w:w="1632" w:type="dxa"/>
            <w:vMerge w:val="restart"/>
            <w:vAlign w:val="center"/>
          </w:tcPr>
          <w:p w:rsidR="00715CF0" w:rsidRPr="00AF5979" w:rsidRDefault="00715CF0" w:rsidP="00AD35A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Дополнительно</w:t>
            </w:r>
          </w:p>
        </w:tc>
        <w:tc>
          <w:tcPr>
            <w:tcW w:w="3203" w:type="dxa"/>
            <w:vAlign w:val="center"/>
          </w:tcPr>
          <w:p w:rsidR="00715CF0" w:rsidRPr="00AD35A9" w:rsidRDefault="00715CF0" w:rsidP="00AD35A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Дополнительная платформа</w:t>
            </w:r>
          </w:p>
        </w:tc>
        <w:tc>
          <w:tcPr>
            <w:tcW w:w="4510" w:type="dxa"/>
            <w:vAlign w:val="center"/>
          </w:tcPr>
          <w:p w:rsidR="00715CF0" w:rsidRDefault="00715CF0" w:rsidP="00AF597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Ведро с водой и швабра с насадками, либо емкость с подготовленными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мопами</w:t>
            </w:r>
            <w:proofErr w:type="spellEnd"/>
          </w:p>
          <w:p w:rsidR="00715CF0" w:rsidRPr="00AD35A9" w:rsidRDefault="00715CF0" w:rsidP="00AF597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Пылесос (для </w:t>
            </w:r>
            <w:proofErr w:type="spellStart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ковролина</w:t>
            </w:r>
            <w:proofErr w:type="spellEnd"/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D35A9" w:rsidRDefault="00715CF0" w:rsidP="00AF597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Боковые мешки</w:t>
            </w:r>
          </w:p>
        </w:tc>
        <w:tc>
          <w:tcPr>
            <w:tcW w:w="4510" w:type="dxa"/>
            <w:vAlign w:val="center"/>
          </w:tcPr>
          <w:p w:rsidR="00715CF0" w:rsidRPr="00AF5979" w:rsidRDefault="00715CF0" w:rsidP="00AF597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Один мешок — для грязного белья (непрозрачный, съёмный, регулярно промывается).</w:t>
            </w:r>
          </w:p>
          <w:p w:rsidR="00715CF0" w:rsidRPr="00AD35A9" w:rsidRDefault="00715CF0" w:rsidP="00AF597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Второй мешок — для мусора (плотный, с внутренним пакетом, закрыт шторкой).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Органайзеры на тележке</w:t>
            </w:r>
          </w:p>
        </w:tc>
        <w:tc>
          <w:tcPr>
            <w:tcW w:w="4510" w:type="dxa"/>
            <w:vAlign w:val="center"/>
          </w:tcPr>
          <w:p w:rsidR="00715CF0" w:rsidRPr="00AF5979" w:rsidRDefault="00715CF0" w:rsidP="00AF5979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Кармашки для ключей, чек листов, ручек, заметок;</w:t>
            </w:r>
          </w:p>
          <w:p w:rsidR="00715CF0" w:rsidRPr="00AF5979" w:rsidRDefault="00715CF0" w:rsidP="00AF5979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Папка для рекламных и информационных материалов;</w:t>
            </w:r>
          </w:p>
          <w:p w:rsidR="00715CF0" w:rsidRPr="00AF5979" w:rsidRDefault="00715CF0" w:rsidP="00AF5979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3)</w:t>
            </w:r>
            <w:r w:rsidRPr="00AF597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ab/>
              <w:t>Блокнот и ручки с логотипом гостиницы.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AF597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Таблички</w:t>
            </w:r>
          </w:p>
        </w:tc>
        <w:tc>
          <w:tcPr>
            <w:tcW w:w="4510" w:type="dxa"/>
            <w:vAlign w:val="center"/>
          </w:tcPr>
          <w:p w:rsidR="00715CF0" w:rsidRPr="00AF5979" w:rsidRDefault="00715CF0" w:rsidP="00715CF0">
            <w:pPr>
              <w:ind w:left="3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«Просьба не беспокоить», «Прошу убрать номер», 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Фонарик</w:t>
            </w:r>
          </w:p>
        </w:tc>
        <w:tc>
          <w:tcPr>
            <w:tcW w:w="4510" w:type="dxa"/>
            <w:vAlign w:val="center"/>
          </w:tcPr>
          <w:p w:rsidR="00715CF0" w:rsidRDefault="00715CF0" w:rsidP="00715C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</w:t>
            </w:r>
            <w:r w:rsidRPr="00715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ля проверки труднодоступных мест (углы, под мебелью).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Фиксаторы дверей</w:t>
            </w:r>
          </w:p>
        </w:tc>
        <w:tc>
          <w:tcPr>
            <w:tcW w:w="4510" w:type="dxa"/>
            <w:vAlign w:val="center"/>
          </w:tcPr>
          <w:p w:rsidR="00715CF0" w:rsidRDefault="00715CF0" w:rsidP="00715C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r w:rsidRPr="00715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тобы дверь номера не закрывалась во время уборки</w:t>
            </w:r>
          </w:p>
        </w:tc>
      </w:tr>
      <w:tr w:rsidR="00715CF0" w:rsidRPr="00AD35A9" w:rsidTr="00F04127">
        <w:tc>
          <w:tcPr>
            <w:tcW w:w="1632" w:type="dxa"/>
            <w:vMerge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03" w:type="dxa"/>
            <w:vAlign w:val="center"/>
          </w:tcPr>
          <w:p w:rsidR="00715CF0" w:rsidRPr="00AF5979" w:rsidRDefault="00715CF0" w:rsidP="00AF597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715CF0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Анкеты для гостей</w:t>
            </w:r>
          </w:p>
        </w:tc>
        <w:tc>
          <w:tcPr>
            <w:tcW w:w="4510" w:type="dxa"/>
            <w:vAlign w:val="center"/>
          </w:tcPr>
          <w:p w:rsidR="00715CF0" w:rsidRDefault="00715CF0" w:rsidP="00715CF0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 необходимости опроса в бумажном виде</w:t>
            </w:r>
          </w:p>
        </w:tc>
      </w:tr>
    </w:tbl>
    <w:p w:rsidR="002B0300" w:rsidRDefault="002B0300" w:rsidP="00F04127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030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75A45288" wp14:editId="43843C19">
            <wp:extent cx="2874524" cy="2947916"/>
            <wp:effectExtent l="0" t="0" r="254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97810" cy="297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300" w:rsidRDefault="002B0300" w:rsidP="00F04127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0412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Рис. </w:t>
      </w:r>
      <w:r w:rsidRPr="002B0300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Тележка ОЛДАК для горничных универсальная, ТГ 2</w:t>
      </w:r>
    </w:p>
    <w:p w:rsidR="00F04127" w:rsidRDefault="00F04127" w:rsidP="00F04127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0412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12D7DF7" wp14:editId="72A29002">
            <wp:extent cx="3015660" cy="2911216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30112" cy="2925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300" w:rsidRDefault="002B0300" w:rsidP="00F04127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04127" w:rsidRDefault="00F04127" w:rsidP="00F04127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F0412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Рис. Тележка ОЛДАК для горничных универсальная с полками из МДФ, каркас из нержавейки, ТГ 11.24н</w:t>
      </w:r>
    </w:p>
    <w:p w:rsidR="00704F91" w:rsidRDefault="00704F91" w:rsidP="00704F91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 После разработки чек-листа д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ля каждой позиции укажите 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количество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041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позиций на номер первой категории (стандарт)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04F91" w:rsidRDefault="00704F91" w:rsidP="00704F91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3.3 Сделайте примеры фотографии каждой позиции, </w:t>
      </w:r>
      <w:r w:rsidRPr="00704F9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где видна маркировка.</w:t>
      </w:r>
    </w:p>
    <w:p w:rsidR="002B0300" w:rsidRDefault="002B0300" w:rsidP="002B0300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7EFFFB1" wp14:editId="0D31028B">
            <wp:extent cx="1781033" cy="189907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5474" cy="192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4EA0410" wp14:editId="50AADE83">
            <wp:extent cx="3862316" cy="1860812"/>
            <wp:effectExtent l="0" t="0" r="508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7" r="11614"/>
                    <a:stretch/>
                  </pic:blipFill>
                  <pic:spPr bwMode="auto">
                    <a:xfrm>
                      <a:off x="0" y="0"/>
                      <a:ext cx="3980086" cy="191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3.3 Визуализация - сделайте фотографии каждого яруса тележки с о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собенност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ями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размещения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позиций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04F91" w:rsidRDefault="00C7361C" w:rsidP="00C7361C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</w:p>
    <w:p w:rsidR="002B0300" w:rsidRDefault="002B0300" w:rsidP="00C7361C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030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2653028" wp14:editId="2321C4E0">
            <wp:extent cx="5525123" cy="5540991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1579"/>
                    <a:stretch/>
                  </pic:blipFill>
                  <pic:spPr bwMode="auto">
                    <a:xfrm>
                      <a:off x="0" y="0"/>
                      <a:ext cx="5525271" cy="554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5A9" w:rsidRPr="00CB5B70" w:rsidRDefault="00704F91" w:rsidP="00C7361C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916986" cy="3333793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3" b="11430"/>
                    <a:stretch/>
                  </pic:blipFill>
                  <pic:spPr bwMode="auto">
                    <a:xfrm>
                      <a:off x="0" y="0"/>
                      <a:ext cx="2949883" cy="337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C7361C">
        <w:rPr>
          <w:noProof/>
          <w:lang w:eastAsia="ru-RU"/>
        </w:rPr>
        <w:drawing>
          <wp:inline distT="0" distB="0" distL="0" distR="0">
            <wp:extent cx="2596551" cy="3346586"/>
            <wp:effectExtent l="0" t="0" r="0" b="635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0" t="5831" r="12705" b="20925"/>
                    <a:stretch/>
                  </pic:blipFill>
                  <pic:spPr bwMode="auto">
                    <a:xfrm>
                      <a:off x="0" y="0"/>
                      <a:ext cx="2615186" cy="3370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1537" w:rsidRPr="00DD1537" w:rsidRDefault="00DD1537" w:rsidP="00DD1537">
      <w:p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33EEA" w:rsidRPr="00CB5B70" w:rsidRDefault="00C7361C" w:rsidP="00233EEA">
      <w:pPr>
        <w:shd w:val="clear" w:color="auto" w:fill="FFFFFF"/>
        <w:spacing w:before="300" w:after="60" w:line="360" w:lineRule="atLeast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 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Правила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использования и 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заполнения чек</w:t>
      </w:r>
      <w:r w:rsidR="00233EEA"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noBreakHyphen/>
        <w:t>листа</w:t>
      </w:r>
    </w:p>
    <w:p w:rsidR="00233EEA" w:rsidRPr="00CB5B70" w:rsidRDefault="00233EEA" w:rsidP="00DD1537">
      <w:pPr>
        <w:numPr>
          <w:ilvl w:val="0"/>
          <w:numId w:val="7"/>
        </w:numPr>
        <w:shd w:val="clear" w:color="auto" w:fill="FFFFFF"/>
        <w:spacing w:before="120" w:after="120" w:line="420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Перед сменой: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горничная проверяет тележку по чек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>листу, пополняет недостающие позиции на центральном складе.</w:t>
      </w:r>
    </w:p>
    <w:p w:rsidR="00233EEA" w:rsidRPr="00CB5B70" w:rsidRDefault="00233EEA" w:rsidP="00DD1537">
      <w:pPr>
        <w:numPr>
          <w:ilvl w:val="0"/>
          <w:numId w:val="7"/>
        </w:numPr>
        <w:shd w:val="clear" w:color="auto" w:fill="FFFFFF"/>
        <w:spacing w:before="120" w:after="120" w:line="420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 время уборки: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после каждого номера — сортировка мусора и проверка остатков.</w:t>
      </w:r>
    </w:p>
    <w:p w:rsidR="00233EEA" w:rsidRPr="00CB5B70" w:rsidRDefault="00233EEA" w:rsidP="00DD1537">
      <w:pPr>
        <w:numPr>
          <w:ilvl w:val="0"/>
          <w:numId w:val="7"/>
        </w:numPr>
        <w:shd w:val="clear" w:color="auto" w:fill="FFFFFF"/>
        <w:spacing w:before="120" w:after="120" w:line="420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После смены:</w:t>
      </w:r>
    </w:p>
    <w:p w:rsidR="00233EEA" w:rsidRPr="00C7361C" w:rsidRDefault="00233EEA" w:rsidP="00C7361C">
      <w:pPr>
        <w:pStyle w:val="a4"/>
        <w:numPr>
          <w:ilvl w:val="0"/>
          <w:numId w:val="21"/>
        </w:num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Полная дезинфекция тележки (включая ручки и колёса);</w:t>
      </w:r>
    </w:p>
    <w:p w:rsidR="00233EEA" w:rsidRPr="00C7361C" w:rsidRDefault="00233EEA" w:rsidP="00C7361C">
      <w:pPr>
        <w:pStyle w:val="a4"/>
        <w:numPr>
          <w:ilvl w:val="0"/>
          <w:numId w:val="21"/>
        </w:num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Инвентаризация инвентаря;</w:t>
      </w:r>
    </w:p>
    <w:p w:rsidR="00233EEA" w:rsidRPr="00C7361C" w:rsidRDefault="00233EEA" w:rsidP="00C7361C">
      <w:pPr>
        <w:pStyle w:val="a4"/>
        <w:numPr>
          <w:ilvl w:val="0"/>
          <w:numId w:val="21"/>
        </w:numPr>
        <w:shd w:val="clear" w:color="auto" w:fill="FFFFFF"/>
        <w:spacing w:before="120" w:after="120" w:line="42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Заполнение чек</w:t>
      </w:r>
      <w:r w:rsidRPr="00C736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noBreakHyphen/>
        <w:t>листа с отметками о расходе материалов.</w:t>
      </w:r>
    </w:p>
    <w:p w:rsidR="00233EEA" w:rsidRPr="00CB5B70" w:rsidRDefault="00233EEA" w:rsidP="00C7361C">
      <w:pPr>
        <w:numPr>
          <w:ilvl w:val="0"/>
          <w:numId w:val="21"/>
        </w:numPr>
        <w:shd w:val="clear" w:color="auto" w:fill="FFFFFF"/>
        <w:spacing w:before="120" w:after="120" w:line="420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Еженедельно: 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проверка целостности инвентаря, замена изношенных предметов.</w:t>
      </w:r>
    </w:p>
    <w:p w:rsidR="00233EEA" w:rsidRPr="00C7361C" w:rsidRDefault="00233EEA" w:rsidP="00C7361C">
      <w:pPr>
        <w:pStyle w:val="a4"/>
        <w:numPr>
          <w:ilvl w:val="0"/>
          <w:numId w:val="21"/>
        </w:numPr>
        <w:shd w:val="clear" w:color="auto" w:fill="FFFFFF"/>
        <w:spacing w:before="300" w:after="60" w:line="360" w:lineRule="atLeast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736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Формат чек</w:t>
      </w:r>
      <w:r w:rsidRPr="00C7361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noBreakHyphen/>
        <w:t>листа</w:t>
      </w:r>
    </w:p>
    <w:p w:rsidR="00F91CC3" w:rsidRDefault="00233EEA" w:rsidP="00233EEA">
      <w:pPr>
        <w:shd w:val="clear" w:color="auto" w:fill="FFFFFF"/>
        <w:spacing w:before="120" w:after="120"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Оптимальный вариант —</w:t>
      </w:r>
      <w:r w:rsidR="00F91CC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D15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бумажный или электронный бланк с галочками</w:t>
      </w:r>
      <w:r w:rsidR="00F91CC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или примечанием</w:t>
      </w:r>
      <w:r w:rsidRPr="00DD153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FF4605" w:rsidRDefault="00FF4605" w:rsidP="00233EEA">
      <w:pPr>
        <w:shd w:val="clear" w:color="auto" w:fill="FFFFFF"/>
        <w:spacing w:before="120" w:after="120" w:line="42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1CC3" w:rsidRDefault="00F91CC3" w:rsidP="00F91CC3">
      <w:pPr>
        <w:shd w:val="clear" w:color="auto" w:fill="FFFFFF"/>
        <w:spacing w:before="120" w:after="120" w:line="420" w:lineRule="atLeast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sectPr w:rsidR="00F91CC3" w:rsidSect="00715CF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33EEA" w:rsidRDefault="00233EEA" w:rsidP="00F91CC3">
      <w:pPr>
        <w:shd w:val="clear" w:color="auto" w:fill="FFFFFF"/>
        <w:spacing w:before="120" w:after="120" w:line="420" w:lineRule="atLeast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Пример </w:t>
      </w:r>
      <w:r w:rsid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заполнения</w:t>
      </w:r>
      <w:r w:rsidR="00F91CC3" w:rsidRPr="00F91CC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чек-листа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29"/>
        <w:gridCol w:w="2936"/>
        <w:gridCol w:w="4711"/>
        <w:gridCol w:w="1533"/>
        <w:gridCol w:w="1842"/>
        <w:gridCol w:w="1909"/>
      </w:tblGrid>
      <w:tr w:rsidR="002D4970" w:rsidRPr="00AD35A9" w:rsidTr="002D4970">
        <w:tc>
          <w:tcPr>
            <w:tcW w:w="1629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Ярус тележки</w:t>
            </w:r>
          </w:p>
        </w:tc>
        <w:tc>
          <w:tcPr>
            <w:tcW w:w="2936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Название блока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Позиция</w:t>
            </w:r>
          </w:p>
        </w:tc>
        <w:tc>
          <w:tcPr>
            <w:tcW w:w="1533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Необходимо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Факт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F91CC3" w:rsidRPr="002D4970" w:rsidRDefault="00F91CC3" w:rsidP="00C72FB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D4970" w:rsidRPr="00AD35A9" w:rsidTr="002D4970">
        <w:tc>
          <w:tcPr>
            <w:tcW w:w="1629" w:type="dxa"/>
            <w:vMerge w:val="restart"/>
            <w:vAlign w:val="center"/>
          </w:tcPr>
          <w:p w:rsidR="00481B46" w:rsidRPr="002D4970" w:rsidRDefault="00481B46" w:rsidP="00481B4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Первая полка</w:t>
            </w:r>
          </w:p>
        </w:tc>
        <w:tc>
          <w:tcPr>
            <w:tcW w:w="2936" w:type="dxa"/>
            <w:vMerge w:val="restart"/>
            <w:vAlign w:val="center"/>
          </w:tcPr>
          <w:p w:rsidR="00481B46" w:rsidRPr="002D4970" w:rsidRDefault="00481B46" w:rsidP="00481B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Туалетно</w:t>
            </w:r>
            <w:proofErr w:type="spellEnd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noBreakHyphen/>
              <w:t>косметические принадлежности (</w:t>
            </w: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amenities</w:t>
            </w:r>
            <w:proofErr w:type="spellEnd"/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Шампунь  —</w:t>
            </w:r>
            <w:proofErr w:type="gramEnd"/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одноразовых дозаторах.</w:t>
            </w:r>
          </w:p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481B4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481B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Кондиционер — в одноразовых дозаторах.</w:t>
            </w:r>
          </w:p>
          <w:p w:rsidR="00481B46" w:rsidRPr="002D4970" w:rsidRDefault="00481B46" w:rsidP="00481B46">
            <w:pPr>
              <w:ind w:left="360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481B4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481B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Гель для душа — в одноразовых дозаторах.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481B46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481B46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Мыло (кусковое).</w:t>
            </w:r>
          </w:p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jc w:val="center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Бритвенные наборы в индивидуальных упаковках.</w:t>
            </w:r>
          </w:p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sz w:val="24"/>
                <w:szCs w:val="24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Зубные щётки с пастой в индивидуальных упаковках.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noBreakHyphen/>
              <w:t>наборы для шитья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 w:val="restart"/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Дополнительно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Пакетики чая и кофе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481B46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Пополнить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Чайные пары и салфетки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Рекламные буклеты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481B46" w:rsidRPr="002D4970" w:rsidRDefault="00481B46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481B46" w:rsidRPr="002D4970" w:rsidRDefault="00481B46" w:rsidP="00F91CC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481B46" w:rsidRPr="002D4970" w:rsidRDefault="00481B46" w:rsidP="00481B46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Бутылки с водой «Аква»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481B46" w:rsidRPr="002D4970" w:rsidRDefault="002D4970" w:rsidP="002D497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481B46" w:rsidRPr="002D4970" w:rsidRDefault="002D4970" w:rsidP="00F91CC3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2D4970" w:rsidRPr="00AD35A9" w:rsidTr="006E2313">
        <w:tc>
          <w:tcPr>
            <w:tcW w:w="1629" w:type="dxa"/>
            <w:vMerge w:val="restart"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Вторая полка</w:t>
            </w:r>
          </w:p>
        </w:tc>
        <w:tc>
          <w:tcPr>
            <w:tcW w:w="2936" w:type="dxa"/>
            <w:vMerge w:val="restart"/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Чистое бельё и гостевые принадлежности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Постельное бельё (комплект по кол-ву номеров в Наряде): нав</w:t>
            </w:r>
            <w:r w:rsid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олочки, простыни, пододеяльники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Полотенца (лицевое, для тела, для ног, банное) — по 2–3 комплекта на номер.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Халаты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апочки в индивидуальных упаковках.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6E2313">
        <w:tc>
          <w:tcPr>
            <w:tcW w:w="1629" w:type="dxa"/>
            <w:vMerge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Фирменные пакеты для прачечной (химчистки).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2D4970" w:rsidRPr="002D4970" w:rsidRDefault="002D4970" w:rsidP="00FF4605">
            <w:pPr>
              <w:shd w:val="clear" w:color="auto" w:fill="FFFFFF"/>
              <w:spacing w:before="120" w:after="120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Запасные лампочки 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2D4970" w:rsidRPr="002D4970" w:rsidRDefault="002D4970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 w:val="restart"/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Нижняя полка </w:t>
            </w:r>
          </w:p>
        </w:tc>
        <w:tc>
          <w:tcPr>
            <w:tcW w:w="2936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bottom w:val="single" w:sz="4" w:space="0" w:color="auto"/>
            </w:tcBorders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 w:val="restart"/>
            <w:vAlign w:val="center"/>
          </w:tcPr>
          <w:p w:rsidR="00F91CC3" w:rsidRPr="002D4970" w:rsidRDefault="00F91CC3" w:rsidP="002D4970">
            <w:pPr>
              <w:shd w:val="clear" w:color="auto" w:fill="FFFFFF"/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Уборочный инвентарь</w:t>
            </w: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FF4605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Салфетки из</w:t>
            </w:r>
            <w:r w:rsidR="00FF4605"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микрофибры</w:t>
            </w:r>
            <w:r w:rsidR="00FF4605"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(красные)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 шт.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5 шт.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—</w:t>
            </w:r>
          </w:p>
        </w:tc>
      </w:tr>
      <w:tr w:rsidR="002D4970" w:rsidRPr="00AD35A9" w:rsidTr="002D4970">
        <w:tc>
          <w:tcPr>
            <w:tcW w:w="1629" w:type="dxa"/>
            <w:vMerge/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F91CC3" w:rsidRPr="002D4970" w:rsidRDefault="00F91CC3" w:rsidP="002D4970">
            <w:pPr>
              <w:shd w:val="clear" w:color="auto" w:fill="FFFFFF"/>
              <w:spacing w:before="120" w:after="120" w:line="420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FF4605">
            <w:pPr>
              <w:spacing w:before="120" w:after="12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Средство для стёкол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 бут.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1 бут.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2D4970" w:rsidRDefault="00F91CC3" w:rsidP="002D4970">
            <w:pPr>
              <w:spacing w:before="120" w:after="120" w:line="420" w:lineRule="atLeas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2D49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Дозаполнено</w:t>
            </w:r>
            <w:proofErr w:type="spellEnd"/>
          </w:p>
        </w:tc>
      </w:tr>
      <w:tr w:rsidR="002D4970" w:rsidRPr="00886D65" w:rsidTr="00FF4605">
        <w:trPr>
          <w:trHeight w:val="642"/>
        </w:trPr>
        <w:tc>
          <w:tcPr>
            <w:tcW w:w="1629" w:type="dxa"/>
            <w:vMerge/>
            <w:tcBorders>
              <w:bottom w:val="single" w:sz="4" w:space="0" w:color="auto"/>
            </w:tcBorders>
            <w:vAlign w:val="center"/>
          </w:tcPr>
          <w:p w:rsidR="00F91CC3" w:rsidRPr="00367A8E" w:rsidRDefault="00F91CC3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vMerge/>
            <w:vAlign w:val="center"/>
          </w:tcPr>
          <w:p w:rsidR="00F91CC3" w:rsidRPr="00715CF0" w:rsidRDefault="00F91CC3" w:rsidP="00F91CC3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FF4605" w:rsidRDefault="00F91CC3" w:rsidP="00FF4605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Мешки для мусора</w:t>
            </w:r>
          </w:p>
          <w:p w:rsidR="00F91CC3" w:rsidRPr="00FF4605" w:rsidRDefault="00F91CC3" w:rsidP="00FF4605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4605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(30 л)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2D4970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 рулон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2D4970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½ рулона</w:t>
            </w: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F91CC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7361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Пополнить</w:t>
            </w:r>
          </w:p>
        </w:tc>
      </w:tr>
      <w:tr w:rsidR="002D4970" w:rsidRPr="00886D65" w:rsidTr="00FF4605">
        <w:trPr>
          <w:trHeight w:val="567"/>
        </w:trPr>
        <w:tc>
          <w:tcPr>
            <w:tcW w:w="1629" w:type="dxa"/>
            <w:vMerge/>
            <w:tcBorders>
              <w:bottom w:val="single" w:sz="4" w:space="0" w:color="auto"/>
            </w:tcBorders>
            <w:vAlign w:val="center"/>
          </w:tcPr>
          <w:p w:rsidR="00F91CC3" w:rsidRPr="00367A8E" w:rsidRDefault="00F91CC3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6" w:type="dxa"/>
            <w:vMerge/>
            <w:tcBorders>
              <w:bottom w:val="single" w:sz="4" w:space="0" w:color="auto"/>
            </w:tcBorders>
            <w:vAlign w:val="center"/>
          </w:tcPr>
          <w:p w:rsidR="00F91CC3" w:rsidRPr="00715CF0" w:rsidRDefault="00F91CC3" w:rsidP="00F91CC3">
            <w:pPr>
              <w:pStyle w:val="a4"/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11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F91CC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…</w:t>
            </w:r>
          </w:p>
        </w:tc>
        <w:tc>
          <w:tcPr>
            <w:tcW w:w="1533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2D4970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2D4970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09" w:type="dxa"/>
            <w:tcBorders>
              <w:bottom w:val="single" w:sz="4" w:space="0" w:color="auto"/>
            </w:tcBorders>
            <w:vAlign w:val="center"/>
          </w:tcPr>
          <w:p w:rsidR="00F91CC3" w:rsidRPr="00CB5B70" w:rsidRDefault="00F91CC3" w:rsidP="00F91CC3">
            <w:pPr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:rsidR="00F91CC3" w:rsidRPr="00CB5B70" w:rsidRDefault="00F91CC3" w:rsidP="00F91CC3">
      <w:pPr>
        <w:shd w:val="clear" w:color="auto" w:fill="FFFFFF"/>
        <w:spacing w:before="120" w:after="120" w:line="420" w:lineRule="atLeast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sectPr w:rsidR="00F91CC3" w:rsidRPr="00CB5B70" w:rsidSect="00F91C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96930"/>
    <w:multiLevelType w:val="hybridMultilevel"/>
    <w:tmpl w:val="5636AD4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11095"/>
    <w:multiLevelType w:val="multilevel"/>
    <w:tmpl w:val="BEEAA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DC728A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F501D"/>
    <w:multiLevelType w:val="hybridMultilevel"/>
    <w:tmpl w:val="D4067104"/>
    <w:lvl w:ilvl="0" w:tplc="1AE2B81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537C7"/>
    <w:multiLevelType w:val="multilevel"/>
    <w:tmpl w:val="349EE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CD3404"/>
    <w:multiLevelType w:val="hybridMultilevel"/>
    <w:tmpl w:val="830E1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D31706"/>
    <w:multiLevelType w:val="multilevel"/>
    <w:tmpl w:val="F36C2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785A8D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240B39"/>
    <w:multiLevelType w:val="hybridMultilevel"/>
    <w:tmpl w:val="7018ABF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C73475"/>
    <w:multiLevelType w:val="multilevel"/>
    <w:tmpl w:val="3C366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C3263B"/>
    <w:multiLevelType w:val="multilevel"/>
    <w:tmpl w:val="DB1A2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C45B74"/>
    <w:multiLevelType w:val="hybridMultilevel"/>
    <w:tmpl w:val="543E68D6"/>
    <w:lvl w:ilvl="0" w:tplc="55F8932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443AE1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190D0D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D86E82"/>
    <w:multiLevelType w:val="hybridMultilevel"/>
    <w:tmpl w:val="B59CA668"/>
    <w:lvl w:ilvl="0" w:tplc="86B666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0131C5"/>
    <w:multiLevelType w:val="hybridMultilevel"/>
    <w:tmpl w:val="1EF864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B7F503C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2F3DEC"/>
    <w:multiLevelType w:val="hybridMultilevel"/>
    <w:tmpl w:val="0C569D4A"/>
    <w:lvl w:ilvl="0" w:tplc="86B666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8B21F9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2C37D0"/>
    <w:multiLevelType w:val="multilevel"/>
    <w:tmpl w:val="E9EA59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86E08A2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4A3E84"/>
    <w:multiLevelType w:val="multilevel"/>
    <w:tmpl w:val="349EE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C694E43"/>
    <w:multiLevelType w:val="hybridMultilevel"/>
    <w:tmpl w:val="06FE7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A47E57"/>
    <w:multiLevelType w:val="multilevel"/>
    <w:tmpl w:val="53C40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F4F4FD6"/>
    <w:multiLevelType w:val="hybridMultilevel"/>
    <w:tmpl w:val="2D021E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0"/>
  </w:num>
  <w:num w:numId="4">
    <w:abstractNumId w:val="19"/>
  </w:num>
  <w:num w:numId="5">
    <w:abstractNumId w:val="1"/>
  </w:num>
  <w:num w:numId="6">
    <w:abstractNumId w:val="23"/>
  </w:num>
  <w:num w:numId="7">
    <w:abstractNumId w:val="21"/>
  </w:num>
  <w:num w:numId="8">
    <w:abstractNumId w:val="17"/>
  </w:num>
  <w:num w:numId="9">
    <w:abstractNumId w:val="3"/>
  </w:num>
  <w:num w:numId="10">
    <w:abstractNumId w:val="11"/>
  </w:num>
  <w:num w:numId="11">
    <w:abstractNumId w:val="5"/>
  </w:num>
  <w:num w:numId="12">
    <w:abstractNumId w:val="24"/>
  </w:num>
  <w:num w:numId="13">
    <w:abstractNumId w:val="8"/>
  </w:num>
  <w:num w:numId="14">
    <w:abstractNumId w:val="15"/>
  </w:num>
  <w:num w:numId="15">
    <w:abstractNumId w:val="0"/>
  </w:num>
  <w:num w:numId="16">
    <w:abstractNumId w:val="18"/>
  </w:num>
  <w:num w:numId="17">
    <w:abstractNumId w:val="20"/>
  </w:num>
  <w:num w:numId="18">
    <w:abstractNumId w:val="22"/>
  </w:num>
  <w:num w:numId="19">
    <w:abstractNumId w:val="16"/>
  </w:num>
  <w:num w:numId="20">
    <w:abstractNumId w:val="14"/>
  </w:num>
  <w:num w:numId="21">
    <w:abstractNumId w:val="4"/>
  </w:num>
  <w:num w:numId="22">
    <w:abstractNumId w:val="12"/>
  </w:num>
  <w:num w:numId="23">
    <w:abstractNumId w:val="13"/>
  </w:num>
  <w:num w:numId="24">
    <w:abstractNumId w:val="2"/>
  </w:num>
  <w:num w:numId="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7FF1"/>
    <w:rsid w:val="000227C2"/>
    <w:rsid w:val="000B6A70"/>
    <w:rsid w:val="00147FF1"/>
    <w:rsid w:val="00233EEA"/>
    <w:rsid w:val="00244D8E"/>
    <w:rsid w:val="002A1D90"/>
    <w:rsid w:val="002B0300"/>
    <w:rsid w:val="002D4970"/>
    <w:rsid w:val="00367A8E"/>
    <w:rsid w:val="00481B46"/>
    <w:rsid w:val="0067783E"/>
    <w:rsid w:val="006F33CB"/>
    <w:rsid w:val="00704F91"/>
    <w:rsid w:val="00715CF0"/>
    <w:rsid w:val="00886D65"/>
    <w:rsid w:val="00AD35A9"/>
    <w:rsid w:val="00AF5979"/>
    <w:rsid w:val="00B036ED"/>
    <w:rsid w:val="00B340F6"/>
    <w:rsid w:val="00C7361C"/>
    <w:rsid w:val="00CB5B70"/>
    <w:rsid w:val="00DD1537"/>
    <w:rsid w:val="00DF14F3"/>
    <w:rsid w:val="00DF32DC"/>
    <w:rsid w:val="00F04127"/>
    <w:rsid w:val="00F91CC3"/>
    <w:rsid w:val="00FF4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2151CE4-529E-47AA-9D3A-F3C3A8EF5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0412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6D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4">
    <w:name w:val="heading 4"/>
    <w:basedOn w:val="a"/>
    <w:link w:val="40"/>
    <w:uiPriority w:val="9"/>
    <w:qFormat/>
    <w:rsid w:val="00CB5B70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CB5B7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CB5B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down-word">
    <w:name w:val="markdown-word"/>
    <w:basedOn w:val="a0"/>
    <w:rsid w:val="00CB5B70"/>
  </w:style>
  <w:style w:type="paragraph" w:styleId="a4">
    <w:name w:val="List Paragraph"/>
    <w:basedOn w:val="a"/>
    <w:uiPriority w:val="34"/>
    <w:qFormat/>
    <w:rsid w:val="00B036ED"/>
    <w:pPr>
      <w:ind w:left="720"/>
      <w:contextualSpacing/>
    </w:pPr>
  </w:style>
  <w:style w:type="table" w:styleId="a5">
    <w:name w:val="Table Grid"/>
    <w:basedOn w:val="a1"/>
    <w:uiPriority w:val="39"/>
    <w:rsid w:val="00AD35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semiHidden/>
    <w:rsid w:val="00886D6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F0412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9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6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5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9DF8B5-CB1E-4934-AC93-A0FFBF716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1141</Words>
  <Characters>6508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Проценко Юлия Валерьевна</dc:creator>
  <cp:keywords/>
  <dc:description/>
  <cp:lastModifiedBy>Каирова Мадина Хусеновна</cp:lastModifiedBy>
  <cp:revision>10</cp:revision>
  <dcterms:created xsi:type="dcterms:W3CDTF">2026-05-25T15:54:00Z</dcterms:created>
  <dcterms:modified xsi:type="dcterms:W3CDTF">2026-06-17T09:21:00Z</dcterms:modified>
</cp:coreProperties>
</file>